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B9" w:rsidRPr="002A11A5" w:rsidRDefault="00E4334E" w:rsidP="00A34CBA">
      <w:pPr>
        <w:ind w:left="-567" w:firstLine="567"/>
        <w:jc w:val="both"/>
        <w:rPr>
          <w:rFonts w:ascii="Times New Roman" w:hAnsi="Times New Roman"/>
          <w:b/>
          <w:sz w:val="28"/>
          <w:szCs w:val="28"/>
          <w:lang w:val="az-Latn-AZ"/>
        </w:rPr>
      </w:pPr>
      <w:bookmarkStart w:id="0" w:name="_GoBack"/>
      <w:r w:rsidRPr="00E4334E">
        <w:rPr>
          <w:rFonts w:ascii="Times New Roman" w:hAnsi="Times New Roman"/>
          <w:b/>
          <w:sz w:val="28"/>
          <w:szCs w:val="28"/>
          <w:lang w:val="az-Latn-AZ"/>
        </w:rPr>
        <w:t xml:space="preserve">MQF-nin </w:t>
      </w:r>
      <w:r w:rsidRPr="00E4334E">
        <w:rPr>
          <w:rFonts w:ascii="Times New Roman" w:hAnsi="Times New Roman" w:cs="Times New Roman"/>
          <w:b/>
          <w:sz w:val="28"/>
          <w:szCs w:val="28"/>
          <w:lang w:val="az-Latn-AZ"/>
        </w:rPr>
        <w:t>X</w:t>
      </w:r>
      <w:r w:rsidRPr="00E4334E">
        <w:rPr>
          <w:rFonts w:ascii="Times New Roman" w:hAnsi="Times New Roman"/>
          <w:b/>
          <w:sz w:val="28"/>
          <w:szCs w:val="28"/>
          <w:lang w:val="az-Latn-AZ"/>
        </w:rPr>
        <w:t xml:space="preserve"> Qurultayı ilə əlaqədar</w:t>
      </w:r>
      <w:r>
        <w:rPr>
          <w:rFonts w:ascii="Times New Roman" w:hAnsi="Times New Roman"/>
          <w:sz w:val="24"/>
          <w:szCs w:val="24"/>
          <w:lang w:val="az-Latn-A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az-Latn-AZ"/>
        </w:rPr>
        <w:t>n</w:t>
      </w:r>
      <w:r w:rsidR="00EE32B9" w:rsidRPr="002A11A5">
        <w:rPr>
          <w:rFonts w:ascii="Times New Roman" w:hAnsi="Times New Roman"/>
          <w:b/>
          <w:sz w:val="28"/>
          <w:szCs w:val="28"/>
          <w:lang w:val="az-Latn-AZ"/>
        </w:rPr>
        <w:t>amizədliklərin irəli sürülməsi kampaniyasına başlanıldı</w:t>
      </w:r>
    </w:p>
    <w:p w:rsidR="00EE32B9" w:rsidRDefault="00EE32B9" w:rsidP="00D70A5A">
      <w:pPr>
        <w:ind w:left="-567" w:firstLine="567"/>
        <w:jc w:val="both"/>
        <w:rPr>
          <w:rFonts w:ascii="Times New Roman" w:hAnsi="Times New Roman"/>
          <w:sz w:val="24"/>
          <w:szCs w:val="24"/>
          <w:lang w:val="az-Latn-AZ"/>
        </w:rPr>
      </w:pPr>
      <w:r>
        <w:rPr>
          <w:rFonts w:ascii="Times New Roman" w:hAnsi="Times New Roman"/>
          <w:sz w:val="24"/>
          <w:szCs w:val="24"/>
          <w:lang w:val="az-Latn-AZ"/>
        </w:rPr>
        <w:t xml:space="preserve">MQF-nin </w:t>
      </w:r>
      <w:r>
        <w:rPr>
          <w:rFonts w:ascii="Times New Roman" w:hAnsi="Times New Roman" w:cs="Times New Roman"/>
          <w:sz w:val="24"/>
          <w:szCs w:val="24"/>
          <w:lang w:val="az-Latn-AZ"/>
        </w:rPr>
        <w:t>X</w:t>
      </w:r>
      <w:r>
        <w:rPr>
          <w:rFonts w:ascii="Times New Roman" w:hAnsi="Times New Roman"/>
          <w:sz w:val="24"/>
          <w:szCs w:val="24"/>
          <w:lang w:val="az-Latn-AZ"/>
        </w:rPr>
        <w:t xml:space="preserve"> Qurultayı ilə əlaqədar olaraq MQF İdarə Heyətinin qərarı ilə namizədliklərin irəli sürülməsinə başlanıldı. MQF-nin </w:t>
      </w:r>
      <w:r>
        <w:rPr>
          <w:rFonts w:ascii="Times New Roman" w:hAnsi="Times New Roman" w:cs="Times New Roman"/>
          <w:sz w:val="24"/>
          <w:szCs w:val="24"/>
          <w:lang w:val="az-Latn-AZ"/>
        </w:rPr>
        <w:t>X</w:t>
      </w:r>
      <w:r>
        <w:rPr>
          <w:rFonts w:ascii="Times New Roman" w:hAnsi="Times New Roman"/>
          <w:sz w:val="24"/>
          <w:szCs w:val="24"/>
          <w:lang w:val="az-Latn-AZ"/>
        </w:rPr>
        <w:t xml:space="preserve"> Qurultayı hesabat-seçki qurultayı olduğuna görə MQF-nin rəhbər orqanlarına (Prezident, İdarə Heyəti, Nəzarət-Təftiş Komissiyası) seçkilər keçiriləcəkdir.</w:t>
      </w:r>
    </w:p>
    <w:p w:rsidR="00EE32B9" w:rsidRDefault="00793CCA" w:rsidP="00EE32B9">
      <w:pPr>
        <w:ind w:left="-567"/>
        <w:jc w:val="both"/>
        <w:rPr>
          <w:rFonts w:ascii="Times New Roman" w:hAnsi="Times New Roman"/>
          <w:sz w:val="24"/>
          <w:szCs w:val="24"/>
          <w:lang w:val="az-Latn-AZ"/>
        </w:rPr>
      </w:pPr>
      <w:r>
        <w:rPr>
          <w:rFonts w:ascii="Times New Roman" w:hAnsi="Times New Roman"/>
          <w:sz w:val="24"/>
          <w:szCs w:val="24"/>
          <w:lang w:val="az-Latn-AZ"/>
        </w:rPr>
        <w:t xml:space="preserve">     </w:t>
      </w:r>
      <w:r w:rsidR="00EE32B9">
        <w:rPr>
          <w:rFonts w:ascii="Times New Roman" w:hAnsi="Times New Roman"/>
          <w:sz w:val="24"/>
          <w:szCs w:val="24"/>
          <w:lang w:val="az-Latn-AZ"/>
        </w:rPr>
        <w:t xml:space="preserve">MQF-nin Nizamnamə tələblərinə uyğun olaraq hər bir </w:t>
      </w:r>
      <w:r w:rsidR="00E4334E">
        <w:rPr>
          <w:rFonts w:ascii="Times New Roman" w:hAnsi="Times New Roman"/>
          <w:sz w:val="24"/>
          <w:szCs w:val="24"/>
          <w:lang w:val="az-Latn-AZ"/>
        </w:rPr>
        <w:t xml:space="preserve">MQF üzvü olan </w:t>
      </w:r>
      <w:r w:rsidR="00EE32B9">
        <w:rPr>
          <w:rFonts w:ascii="Times New Roman" w:hAnsi="Times New Roman"/>
          <w:sz w:val="24"/>
          <w:szCs w:val="24"/>
          <w:lang w:val="az-Latn-AZ"/>
        </w:rPr>
        <w:t xml:space="preserve">QHT rəhbəri və nümayəndəsi </w:t>
      </w:r>
      <w:r>
        <w:rPr>
          <w:rFonts w:ascii="Times New Roman" w:hAnsi="Times New Roman"/>
          <w:sz w:val="24"/>
          <w:szCs w:val="24"/>
          <w:lang w:val="az-Latn-AZ"/>
        </w:rPr>
        <w:t xml:space="preserve">            </w:t>
      </w:r>
      <w:r w:rsidR="00EE32B9">
        <w:rPr>
          <w:rFonts w:ascii="Times New Roman" w:hAnsi="Times New Roman"/>
          <w:sz w:val="24"/>
          <w:szCs w:val="24"/>
          <w:lang w:val="az-Latn-AZ"/>
        </w:rPr>
        <w:t>MQF-nin rəhbər orqanlarına namizədliklərini irəli sürə bilər. MQF üzvü olan QHT rəhbərlərinin bu prosesdə aktiv iştirak etmələri xahiş olunur.</w:t>
      </w:r>
    </w:p>
    <w:p w:rsidR="00EE32B9" w:rsidRDefault="00793CCA" w:rsidP="00EE32B9">
      <w:pPr>
        <w:ind w:left="-567"/>
        <w:jc w:val="both"/>
        <w:rPr>
          <w:rFonts w:ascii="Times New Roman" w:hAnsi="Times New Roman"/>
          <w:sz w:val="24"/>
          <w:szCs w:val="24"/>
          <w:lang w:val="az-Latn-AZ"/>
        </w:rPr>
      </w:pPr>
      <w:r>
        <w:rPr>
          <w:rFonts w:ascii="Times New Roman" w:hAnsi="Times New Roman"/>
          <w:sz w:val="24"/>
          <w:szCs w:val="24"/>
          <w:lang w:val="az-Latn-AZ"/>
        </w:rPr>
        <w:t xml:space="preserve">       </w:t>
      </w:r>
      <w:r w:rsidR="00EE32B9">
        <w:rPr>
          <w:rFonts w:ascii="Times New Roman" w:hAnsi="Times New Roman"/>
          <w:sz w:val="24"/>
          <w:szCs w:val="24"/>
          <w:lang w:val="az-Latn-AZ"/>
        </w:rPr>
        <w:t>Namizədliyi irəli sürmək üçün tələblər:</w:t>
      </w:r>
    </w:p>
    <w:p w:rsidR="00EE32B9" w:rsidRDefault="00EE32B9" w:rsidP="00EE32B9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az-Latn-AZ"/>
        </w:rPr>
      </w:pPr>
      <w:r>
        <w:rPr>
          <w:rFonts w:ascii="Times New Roman" w:hAnsi="Times New Roman"/>
          <w:sz w:val="24"/>
          <w:szCs w:val="24"/>
          <w:lang w:val="az-Latn-AZ"/>
        </w:rPr>
        <w:t>MQF üzvü olan QHT rəhbə</w:t>
      </w:r>
      <w:r w:rsidR="00E4334E">
        <w:rPr>
          <w:rFonts w:ascii="Times New Roman" w:hAnsi="Times New Roman"/>
          <w:sz w:val="24"/>
          <w:szCs w:val="24"/>
          <w:lang w:val="az-Latn-AZ"/>
        </w:rPr>
        <w:t>rləri və nümayəndələri</w:t>
      </w:r>
      <w:r>
        <w:rPr>
          <w:rFonts w:ascii="Times New Roman" w:hAnsi="Times New Roman"/>
          <w:sz w:val="24"/>
          <w:szCs w:val="24"/>
          <w:lang w:val="az-Latn-AZ"/>
        </w:rPr>
        <w:t xml:space="preserve"> namizədliyini </w:t>
      </w:r>
      <w:r w:rsidR="00AF10EA">
        <w:rPr>
          <w:rFonts w:ascii="Times New Roman" w:hAnsi="Times New Roman"/>
          <w:sz w:val="24"/>
          <w:szCs w:val="24"/>
          <w:lang w:val="az-Latn-AZ"/>
        </w:rPr>
        <w:t xml:space="preserve">irəli sürə </w:t>
      </w:r>
      <w:r>
        <w:rPr>
          <w:rFonts w:ascii="Times New Roman" w:hAnsi="Times New Roman"/>
          <w:sz w:val="24"/>
          <w:szCs w:val="24"/>
          <w:lang w:val="az-Latn-AZ"/>
        </w:rPr>
        <w:t>bilər</w:t>
      </w:r>
      <w:r w:rsidR="009E64C4">
        <w:rPr>
          <w:rFonts w:ascii="Times New Roman" w:hAnsi="Times New Roman"/>
          <w:sz w:val="24"/>
          <w:szCs w:val="24"/>
          <w:lang w:val="az-Latn-AZ"/>
        </w:rPr>
        <w:t>;</w:t>
      </w:r>
    </w:p>
    <w:p w:rsidR="009E64C4" w:rsidRPr="009E64C4" w:rsidRDefault="00EE32B9" w:rsidP="009E64C4">
      <w:pPr>
        <w:pStyle w:val="a3"/>
        <w:numPr>
          <w:ilvl w:val="0"/>
          <w:numId w:val="1"/>
        </w:numPr>
        <w:jc w:val="both"/>
        <w:rPr>
          <w:rFonts w:ascii="Times New Roman" w:hAnsi="Times New Roman"/>
          <w:color w:val="FF0000"/>
          <w:sz w:val="24"/>
          <w:szCs w:val="24"/>
          <w:lang w:val="az-Latn-AZ"/>
        </w:rPr>
      </w:pPr>
      <w:r>
        <w:rPr>
          <w:rFonts w:ascii="Times New Roman" w:hAnsi="Times New Roman"/>
          <w:sz w:val="24"/>
          <w:szCs w:val="24"/>
          <w:lang w:val="az-Latn-AZ"/>
        </w:rPr>
        <w:t>Namizədliyini irəli sürən şəxsin rəhbərlik etdiyi QHT-nin İdarə Heyətinin qərarı</w:t>
      </w:r>
      <w:r w:rsidR="00A34CBA">
        <w:rPr>
          <w:rFonts w:ascii="Times New Roman" w:hAnsi="Times New Roman"/>
          <w:sz w:val="24"/>
          <w:szCs w:val="24"/>
          <w:lang w:val="az-Latn-AZ"/>
        </w:rPr>
        <w:t>.</w:t>
      </w:r>
    </w:p>
    <w:p w:rsidR="00EE32B9" w:rsidRDefault="00EE32B9" w:rsidP="00EE32B9">
      <w:pPr>
        <w:pStyle w:val="a3"/>
        <w:ind w:left="-207"/>
        <w:jc w:val="both"/>
        <w:rPr>
          <w:rFonts w:ascii="Times New Roman" w:hAnsi="Times New Roman"/>
          <w:sz w:val="24"/>
          <w:szCs w:val="24"/>
          <w:lang w:val="az-Latn-AZ"/>
        </w:rPr>
      </w:pPr>
    </w:p>
    <w:p w:rsidR="00EE32B9" w:rsidRPr="00A206B0" w:rsidRDefault="00EE32B9" w:rsidP="00D70A5A">
      <w:pPr>
        <w:pStyle w:val="a3"/>
        <w:ind w:left="-567" w:firstLine="360"/>
        <w:jc w:val="both"/>
        <w:rPr>
          <w:rFonts w:ascii="Times New Roman" w:hAnsi="Times New Roman"/>
          <w:sz w:val="24"/>
          <w:szCs w:val="24"/>
          <w:lang w:val="az-Latn-AZ"/>
        </w:rPr>
      </w:pPr>
      <w:r w:rsidRPr="007E78BD">
        <w:rPr>
          <w:rFonts w:ascii="Times New Roman" w:hAnsi="Times New Roman"/>
          <w:sz w:val="24"/>
          <w:szCs w:val="24"/>
          <w:lang w:val="az-Latn-AZ"/>
        </w:rPr>
        <w:t xml:space="preserve">Namizədliyin irəli sürülməsi üçün lazım olan sənədlərin </w:t>
      </w:r>
      <w:r>
        <w:rPr>
          <w:rFonts w:ascii="Times New Roman" w:hAnsi="Times New Roman"/>
          <w:sz w:val="24"/>
          <w:szCs w:val="24"/>
          <w:lang w:val="az-Latn-AZ"/>
        </w:rPr>
        <w:t xml:space="preserve">(ərizə, anket və tərcümeyi-hal) </w:t>
      </w:r>
      <w:r w:rsidRPr="007E78BD">
        <w:rPr>
          <w:rFonts w:ascii="Times New Roman" w:hAnsi="Times New Roman"/>
          <w:sz w:val="24"/>
          <w:szCs w:val="24"/>
          <w:lang w:val="az-Latn-AZ"/>
        </w:rPr>
        <w:t>qə</w:t>
      </w:r>
      <w:r w:rsidR="00A94796">
        <w:rPr>
          <w:rFonts w:ascii="Times New Roman" w:hAnsi="Times New Roman"/>
          <w:sz w:val="24"/>
          <w:szCs w:val="24"/>
          <w:lang w:val="az-Latn-AZ"/>
        </w:rPr>
        <w:t>bulu üçün son tarix</w:t>
      </w:r>
      <w:r w:rsidRPr="007E78BD">
        <w:rPr>
          <w:rFonts w:ascii="Times New Roman" w:hAnsi="Times New Roman"/>
          <w:sz w:val="24"/>
          <w:szCs w:val="24"/>
          <w:lang w:val="az-Latn-AZ"/>
        </w:rPr>
        <w:t xml:space="preserve"> </w:t>
      </w:r>
      <w:r w:rsidR="00E4334E">
        <w:rPr>
          <w:rFonts w:ascii="Times New Roman" w:hAnsi="Times New Roman"/>
          <w:sz w:val="24"/>
          <w:szCs w:val="24"/>
          <w:lang w:val="az-Latn-AZ"/>
        </w:rPr>
        <w:t xml:space="preserve"> </w:t>
      </w:r>
      <w:r w:rsidR="000517CB">
        <w:rPr>
          <w:rFonts w:ascii="Times New Roman" w:hAnsi="Times New Roman"/>
          <w:sz w:val="24"/>
          <w:szCs w:val="24"/>
          <w:lang w:val="az-Latn-AZ"/>
        </w:rPr>
        <w:t>15</w:t>
      </w:r>
      <w:r w:rsidR="002B6153">
        <w:rPr>
          <w:rFonts w:ascii="Times New Roman" w:hAnsi="Times New Roman"/>
          <w:sz w:val="24"/>
          <w:szCs w:val="24"/>
          <w:lang w:val="az-Latn-AZ"/>
        </w:rPr>
        <w:t xml:space="preserve"> iyun</w:t>
      </w:r>
      <w:r w:rsidR="006C2412">
        <w:rPr>
          <w:rFonts w:ascii="Times New Roman" w:hAnsi="Times New Roman"/>
          <w:sz w:val="24"/>
          <w:szCs w:val="24"/>
          <w:lang w:val="az-Latn-AZ"/>
        </w:rPr>
        <w:t xml:space="preserve"> </w:t>
      </w:r>
      <w:r w:rsidR="002B6153">
        <w:rPr>
          <w:rFonts w:ascii="Times New Roman" w:hAnsi="Times New Roman"/>
          <w:sz w:val="24"/>
          <w:szCs w:val="24"/>
          <w:lang w:val="az-Latn-AZ"/>
        </w:rPr>
        <w:t>2021-ci</w:t>
      </w:r>
      <w:r w:rsidRPr="00EE32B9">
        <w:rPr>
          <w:rFonts w:ascii="Times New Roman" w:hAnsi="Times New Roman"/>
          <w:sz w:val="24"/>
          <w:szCs w:val="24"/>
          <w:lang w:val="az-Latn-AZ"/>
        </w:rPr>
        <w:t xml:space="preserve"> il</w:t>
      </w:r>
      <w:r w:rsidR="00A206B0">
        <w:rPr>
          <w:rFonts w:ascii="Times New Roman" w:hAnsi="Times New Roman"/>
          <w:sz w:val="24"/>
          <w:szCs w:val="24"/>
          <w:lang w:val="az-Latn-AZ"/>
        </w:rPr>
        <w:t xml:space="preserve">dir. Müraciət üçün sənədlər </w:t>
      </w:r>
      <w:hyperlink r:id="rId5" w:history="1">
        <w:r w:rsidR="00A206B0" w:rsidRPr="00A206B0">
          <w:rPr>
            <w:rStyle w:val="a4"/>
            <w:rFonts w:ascii="Times New Roman" w:hAnsi="Times New Roman"/>
            <w:color w:val="auto"/>
            <w:sz w:val="24"/>
            <w:szCs w:val="24"/>
            <w:u w:val="none"/>
            <w:lang w:val="az-Latn-AZ"/>
          </w:rPr>
          <w:t>azngoforum@gmail.com</w:t>
        </w:r>
      </w:hyperlink>
      <w:r w:rsidR="00A206B0" w:rsidRPr="00A206B0">
        <w:rPr>
          <w:rStyle w:val="a4"/>
          <w:rFonts w:ascii="Times New Roman" w:hAnsi="Times New Roman"/>
          <w:color w:val="auto"/>
          <w:sz w:val="24"/>
          <w:szCs w:val="24"/>
          <w:u w:val="none"/>
          <w:lang w:val="az-Latn-AZ"/>
        </w:rPr>
        <w:t xml:space="preserve"> e-poçt ünvanına göndərilməlidir.</w:t>
      </w:r>
    </w:p>
    <w:p w:rsidR="00EE32B9" w:rsidRDefault="00EE32B9" w:rsidP="00EE32B9">
      <w:pPr>
        <w:pStyle w:val="a3"/>
        <w:ind w:left="-567"/>
        <w:jc w:val="both"/>
        <w:rPr>
          <w:rFonts w:ascii="Times New Roman" w:hAnsi="Times New Roman"/>
          <w:sz w:val="24"/>
          <w:szCs w:val="24"/>
          <w:lang w:val="az-Latn-AZ"/>
        </w:rPr>
      </w:pPr>
    </w:p>
    <w:p w:rsidR="00EE32B9" w:rsidRPr="00694E2B" w:rsidRDefault="004C1424" w:rsidP="00D70A5A">
      <w:pPr>
        <w:pStyle w:val="a3"/>
        <w:ind w:left="-567" w:firstLine="360"/>
        <w:jc w:val="both"/>
        <w:rPr>
          <w:rFonts w:ascii="Times New Roman" w:hAnsi="Times New Roman"/>
          <w:sz w:val="24"/>
          <w:szCs w:val="24"/>
          <w:lang w:val="az-Latn-AZ"/>
        </w:rPr>
      </w:pPr>
      <w:r>
        <w:rPr>
          <w:rFonts w:ascii="Times New Roman" w:hAnsi="Times New Roman"/>
          <w:sz w:val="24"/>
          <w:szCs w:val="24"/>
          <w:lang w:val="az-Latn-AZ"/>
        </w:rPr>
        <w:t xml:space="preserve">MQF-nin </w:t>
      </w:r>
      <w:r w:rsidR="001E1D2A">
        <w:rPr>
          <w:rFonts w:ascii="Times New Roman" w:hAnsi="Times New Roman"/>
          <w:sz w:val="24"/>
          <w:szCs w:val="24"/>
          <w:lang w:val="az-Latn-AZ"/>
        </w:rPr>
        <w:t xml:space="preserve">X Qurultayının </w:t>
      </w:r>
      <w:r w:rsidR="00887F97">
        <w:rPr>
          <w:rFonts w:ascii="Times New Roman" w:hAnsi="Times New Roman"/>
          <w:b/>
          <w:sz w:val="24"/>
          <w:szCs w:val="24"/>
          <w:lang w:val="az-Latn-AZ"/>
        </w:rPr>
        <w:t xml:space="preserve">1 ay müddətində </w:t>
      </w:r>
      <w:r w:rsidR="00EE32B9">
        <w:rPr>
          <w:rFonts w:ascii="Times New Roman" w:hAnsi="Times New Roman"/>
          <w:sz w:val="24"/>
          <w:szCs w:val="24"/>
          <w:lang w:val="az-Latn-AZ"/>
        </w:rPr>
        <w:t>keçirilməsi qərara alınmışdır.</w:t>
      </w:r>
    </w:p>
    <w:p w:rsidR="00EE32B9" w:rsidRDefault="00EE32B9" w:rsidP="00EE32B9">
      <w:pPr>
        <w:pStyle w:val="a3"/>
        <w:ind w:left="-567"/>
        <w:jc w:val="both"/>
        <w:rPr>
          <w:rFonts w:ascii="Times New Roman" w:hAnsi="Times New Roman"/>
          <w:b/>
          <w:sz w:val="28"/>
          <w:szCs w:val="28"/>
          <w:lang w:val="az-Latn-AZ"/>
        </w:rPr>
      </w:pPr>
    </w:p>
    <w:p w:rsidR="00EE32B9" w:rsidRDefault="00EE32B9" w:rsidP="00D70A5A">
      <w:pPr>
        <w:pStyle w:val="a3"/>
        <w:ind w:left="-567" w:firstLine="360"/>
        <w:jc w:val="both"/>
        <w:rPr>
          <w:rFonts w:ascii="Times New Roman" w:hAnsi="Times New Roman"/>
          <w:sz w:val="24"/>
          <w:szCs w:val="24"/>
          <w:lang w:val="az-Latn-AZ"/>
        </w:rPr>
      </w:pPr>
      <w:r w:rsidRPr="002A11A5">
        <w:rPr>
          <w:rFonts w:ascii="Times New Roman" w:hAnsi="Times New Roman"/>
          <w:b/>
          <w:sz w:val="28"/>
          <w:szCs w:val="28"/>
          <w:lang w:val="az-Latn-AZ"/>
        </w:rPr>
        <w:t>Qeyd:</w:t>
      </w:r>
      <w:r>
        <w:rPr>
          <w:rFonts w:ascii="Times New Roman" w:hAnsi="Times New Roman"/>
          <w:sz w:val="24"/>
          <w:szCs w:val="24"/>
          <w:lang w:val="az-Latn-AZ"/>
        </w:rPr>
        <w:t xml:space="preserve">  MQF-nin Nizamnamə tələblərinə cavab verməyən QHT nümayəndəsinin namizədliyi qəbul edilməyəcəkdir.</w:t>
      </w:r>
    </w:p>
    <w:p w:rsidR="00EE32B9" w:rsidRDefault="00EE32B9" w:rsidP="00EE32B9">
      <w:pPr>
        <w:pStyle w:val="a3"/>
        <w:ind w:left="-567"/>
        <w:jc w:val="both"/>
        <w:rPr>
          <w:rFonts w:ascii="Times New Roman" w:hAnsi="Times New Roman"/>
          <w:b/>
          <w:sz w:val="24"/>
          <w:szCs w:val="24"/>
          <w:lang w:val="az-Latn-AZ"/>
        </w:rPr>
      </w:pPr>
    </w:p>
    <w:p w:rsidR="009E64C4" w:rsidRDefault="00EE32B9" w:rsidP="00D70A5A">
      <w:pPr>
        <w:pStyle w:val="a3"/>
        <w:ind w:left="-567" w:firstLine="360"/>
        <w:jc w:val="both"/>
        <w:rPr>
          <w:rFonts w:ascii="Times New Roman" w:hAnsi="Times New Roman"/>
          <w:sz w:val="24"/>
          <w:szCs w:val="24"/>
          <w:lang w:val="az-Latn-AZ"/>
        </w:rPr>
      </w:pPr>
      <w:r w:rsidRPr="009E64C4">
        <w:rPr>
          <w:rFonts w:ascii="Times New Roman" w:hAnsi="Times New Roman"/>
          <w:b/>
          <w:sz w:val="28"/>
          <w:szCs w:val="28"/>
          <w:lang w:val="az-Latn-AZ"/>
        </w:rPr>
        <w:t>Ünvan:</w:t>
      </w:r>
      <w:r w:rsidRPr="00EE32B9">
        <w:rPr>
          <w:rFonts w:ascii="Times New Roman" w:hAnsi="Times New Roman"/>
          <w:sz w:val="24"/>
          <w:szCs w:val="24"/>
          <w:lang w:val="az-Latn-AZ"/>
        </w:rPr>
        <w:t xml:space="preserve"> Milli QHT Forumunun ofisi Bakı şəhəri, </w:t>
      </w:r>
      <w:r w:rsidR="00D70A5A">
        <w:rPr>
          <w:rFonts w:ascii="Times New Roman" w:hAnsi="Times New Roman"/>
          <w:sz w:val="24"/>
          <w:szCs w:val="24"/>
          <w:lang w:val="az-Latn-AZ"/>
        </w:rPr>
        <w:t>Nəsimi rayonu, Nizami küçəsi 154 (Aqrar Tədqiqatlar Mərkəzinin binası, 2-ci mərtəbə</w:t>
      </w:r>
      <w:r w:rsidR="00763EA7">
        <w:rPr>
          <w:rFonts w:ascii="Times New Roman" w:hAnsi="Times New Roman"/>
          <w:sz w:val="24"/>
          <w:szCs w:val="24"/>
          <w:lang w:val="az-Latn-AZ"/>
        </w:rPr>
        <w:t>, 10-cu otaq</w:t>
      </w:r>
      <w:r w:rsidR="00D70A5A">
        <w:rPr>
          <w:rFonts w:ascii="Times New Roman" w:hAnsi="Times New Roman"/>
          <w:sz w:val="24"/>
          <w:szCs w:val="24"/>
          <w:lang w:val="az-Latn-AZ"/>
        </w:rPr>
        <w:t>)</w:t>
      </w:r>
      <w:r w:rsidR="009E64C4">
        <w:rPr>
          <w:rFonts w:ascii="Times New Roman" w:hAnsi="Times New Roman"/>
          <w:sz w:val="24"/>
          <w:szCs w:val="24"/>
          <w:lang w:val="az-Latn-AZ"/>
        </w:rPr>
        <w:t xml:space="preserve"> </w:t>
      </w:r>
    </w:p>
    <w:p w:rsidR="009E64C4" w:rsidRPr="009E64C4" w:rsidRDefault="009E64C4" w:rsidP="009E64C4">
      <w:pPr>
        <w:ind w:left="-567" w:firstLine="360"/>
        <w:jc w:val="both"/>
        <w:rPr>
          <w:rFonts w:ascii="Times New Roman" w:hAnsi="Times New Roman"/>
          <w:b/>
          <w:sz w:val="28"/>
          <w:szCs w:val="28"/>
          <w:lang w:val="az-Latn-AZ"/>
        </w:rPr>
      </w:pPr>
      <w:r w:rsidRPr="009E64C4">
        <w:rPr>
          <w:rFonts w:ascii="Times New Roman" w:hAnsi="Times New Roman"/>
          <w:b/>
          <w:sz w:val="28"/>
          <w:szCs w:val="28"/>
          <w:lang w:val="az-Latn-AZ"/>
        </w:rPr>
        <w:t>Əlaqə:</w:t>
      </w:r>
    </w:p>
    <w:p w:rsidR="00EE32B9" w:rsidRDefault="009E64C4" w:rsidP="00D70A5A">
      <w:pPr>
        <w:pStyle w:val="a3"/>
        <w:ind w:left="-567" w:firstLine="360"/>
        <w:jc w:val="both"/>
        <w:rPr>
          <w:rFonts w:ascii="Times New Roman" w:hAnsi="Times New Roman"/>
          <w:sz w:val="24"/>
          <w:szCs w:val="24"/>
          <w:lang w:val="az-Latn-AZ"/>
        </w:rPr>
      </w:pPr>
      <w:r>
        <w:rPr>
          <w:rFonts w:ascii="Times New Roman" w:hAnsi="Times New Roman"/>
          <w:sz w:val="24"/>
          <w:szCs w:val="24"/>
          <w:lang w:val="az-Latn-AZ"/>
        </w:rPr>
        <w:t>012 493 57 41; 012 493 54 81</w:t>
      </w:r>
      <w:r w:rsidR="00EE32B9" w:rsidRPr="00EE32B9">
        <w:rPr>
          <w:rFonts w:ascii="Times New Roman" w:hAnsi="Times New Roman"/>
          <w:sz w:val="24"/>
          <w:szCs w:val="24"/>
          <w:lang w:val="az-Latn-AZ"/>
        </w:rPr>
        <w:t>;</w:t>
      </w:r>
      <w:r>
        <w:rPr>
          <w:rFonts w:ascii="Times New Roman" w:hAnsi="Times New Roman"/>
          <w:sz w:val="24"/>
          <w:szCs w:val="24"/>
          <w:lang w:val="az-Latn-AZ"/>
        </w:rPr>
        <w:t xml:space="preserve"> 077 415 11 11</w:t>
      </w:r>
      <w:r w:rsidR="003C5C30">
        <w:rPr>
          <w:rFonts w:ascii="Times New Roman" w:hAnsi="Times New Roman"/>
          <w:sz w:val="24"/>
          <w:szCs w:val="24"/>
          <w:lang w:val="az-Latn-AZ"/>
        </w:rPr>
        <w:t>;</w:t>
      </w:r>
      <w:r w:rsidR="00EE32B9" w:rsidRPr="00EE32B9">
        <w:rPr>
          <w:rFonts w:ascii="Times New Roman" w:hAnsi="Times New Roman"/>
          <w:sz w:val="24"/>
          <w:szCs w:val="24"/>
          <w:lang w:val="az-Latn-AZ"/>
        </w:rPr>
        <w:t xml:space="preserve"> 077 415 15 15</w:t>
      </w:r>
    </w:p>
    <w:p w:rsidR="00000978" w:rsidRPr="006C2412" w:rsidRDefault="009E64C4" w:rsidP="009E64C4">
      <w:pPr>
        <w:pStyle w:val="a3"/>
        <w:ind w:left="-567" w:firstLine="360"/>
        <w:jc w:val="both"/>
        <w:rPr>
          <w:rFonts w:ascii="Times New Roman" w:hAnsi="Times New Roman"/>
          <w:sz w:val="24"/>
          <w:szCs w:val="24"/>
          <w:lang w:val="az-Latn-AZ"/>
        </w:rPr>
      </w:pPr>
      <w:r w:rsidRPr="009E64C4">
        <w:rPr>
          <w:rFonts w:ascii="Times New Roman" w:hAnsi="Times New Roman"/>
          <w:sz w:val="24"/>
          <w:szCs w:val="24"/>
          <w:lang w:val="az-Latn-AZ"/>
        </w:rPr>
        <w:t>e-mail:</w:t>
      </w:r>
      <w:r>
        <w:rPr>
          <w:rFonts w:ascii="Times New Roman" w:hAnsi="Times New Roman"/>
          <w:b/>
          <w:sz w:val="24"/>
          <w:szCs w:val="24"/>
          <w:lang w:val="az-Latn-AZ"/>
        </w:rPr>
        <w:t xml:space="preserve"> </w:t>
      </w:r>
      <w:hyperlink r:id="rId6" w:history="1">
        <w:r w:rsidR="00F70ADA" w:rsidRPr="00907973">
          <w:rPr>
            <w:rStyle w:val="a4"/>
            <w:rFonts w:ascii="Times New Roman" w:hAnsi="Times New Roman"/>
            <w:sz w:val="24"/>
            <w:szCs w:val="24"/>
            <w:lang w:val="az-Latn-AZ"/>
          </w:rPr>
          <w:t>azngoforum</w:t>
        </w:r>
        <w:r w:rsidR="00F70ADA" w:rsidRPr="006C2412">
          <w:rPr>
            <w:rStyle w:val="a4"/>
            <w:rFonts w:ascii="Times New Roman" w:hAnsi="Times New Roman"/>
            <w:sz w:val="24"/>
            <w:szCs w:val="24"/>
            <w:lang w:val="az-Latn-AZ"/>
          </w:rPr>
          <w:t>@gmail.com</w:t>
        </w:r>
      </w:hyperlink>
      <w:r w:rsidR="00663FC8">
        <w:rPr>
          <w:rFonts w:ascii="Times New Roman" w:hAnsi="Times New Roman"/>
          <w:sz w:val="24"/>
          <w:szCs w:val="24"/>
          <w:lang w:val="az-Latn-AZ"/>
        </w:rPr>
        <w:t xml:space="preserve"> </w:t>
      </w:r>
    </w:p>
    <w:p w:rsidR="00EE32B9" w:rsidRPr="00B1486E" w:rsidRDefault="00EE32B9" w:rsidP="00EE32B9">
      <w:pPr>
        <w:pStyle w:val="a3"/>
        <w:ind w:left="-567"/>
        <w:rPr>
          <w:rFonts w:ascii="Times New Roman" w:hAnsi="Times New Roman"/>
          <w:sz w:val="24"/>
          <w:szCs w:val="24"/>
          <w:lang w:val="az-Latn-AZ"/>
        </w:rPr>
      </w:pPr>
    </w:p>
    <w:p w:rsidR="00EE32B9" w:rsidRDefault="00A34CBA" w:rsidP="00A34CBA">
      <w:pPr>
        <w:ind w:left="-567" w:firstLine="360"/>
        <w:jc w:val="both"/>
        <w:rPr>
          <w:rFonts w:ascii="Times New Roman" w:hAnsi="Times New Roman"/>
          <w:b/>
          <w:sz w:val="28"/>
          <w:szCs w:val="28"/>
          <w:lang w:val="az-Latn-AZ"/>
        </w:rPr>
      </w:pPr>
      <w:r w:rsidRPr="00A34CBA">
        <w:rPr>
          <w:rFonts w:ascii="Times New Roman" w:hAnsi="Times New Roman"/>
          <w:b/>
          <w:sz w:val="28"/>
          <w:szCs w:val="28"/>
          <w:lang w:val="az-Latn-AZ"/>
        </w:rPr>
        <w:t>Sənədlər Əlavə olunur:</w:t>
      </w:r>
    </w:p>
    <w:p w:rsidR="00A34CBA" w:rsidRDefault="00A34CBA" w:rsidP="00A34CBA">
      <w:pPr>
        <w:ind w:left="-567" w:firstLine="360"/>
        <w:jc w:val="both"/>
        <w:rPr>
          <w:rFonts w:ascii="Times New Roman" w:hAnsi="Times New Roman"/>
          <w:b/>
          <w:sz w:val="28"/>
          <w:szCs w:val="28"/>
          <w:lang w:val="az-Latn-AZ"/>
        </w:rPr>
      </w:pPr>
    </w:p>
    <w:p w:rsidR="00A34CBA" w:rsidRPr="00A34CBA" w:rsidRDefault="00A34CBA" w:rsidP="00A34CBA">
      <w:pPr>
        <w:ind w:left="-567" w:firstLine="360"/>
        <w:jc w:val="both"/>
        <w:rPr>
          <w:rFonts w:ascii="Times New Roman" w:hAnsi="Times New Roman"/>
          <w:b/>
          <w:sz w:val="28"/>
          <w:szCs w:val="28"/>
          <w:lang w:val="az-Latn-AZ"/>
        </w:rPr>
      </w:pPr>
    </w:p>
    <w:p w:rsidR="00EE32B9" w:rsidRPr="002A11A5" w:rsidRDefault="00EE32B9" w:rsidP="00D70A5A">
      <w:pPr>
        <w:pStyle w:val="a3"/>
        <w:ind w:left="-567" w:firstLine="567"/>
        <w:jc w:val="both"/>
        <w:rPr>
          <w:rFonts w:ascii="Times New Roman" w:hAnsi="Times New Roman"/>
          <w:b/>
          <w:sz w:val="32"/>
          <w:szCs w:val="32"/>
          <w:lang w:val="az-Latn-AZ"/>
        </w:rPr>
      </w:pPr>
      <w:r w:rsidRPr="002A11A5">
        <w:rPr>
          <w:rFonts w:ascii="Times New Roman" w:hAnsi="Times New Roman"/>
          <w:b/>
          <w:sz w:val="32"/>
          <w:szCs w:val="32"/>
          <w:lang w:val="az-Latn-AZ"/>
        </w:rPr>
        <w:t>Təşkilat Komitəsi</w:t>
      </w:r>
    </w:p>
    <w:bookmarkEnd w:id="0"/>
    <w:p w:rsidR="00EE32B9" w:rsidRDefault="00EE32B9" w:rsidP="00D66527">
      <w:pPr>
        <w:spacing w:after="0"/>
        <w:rPr>
          <w:rFonts w:ascii="Times New Roman" w:hAnsi="Times New Roman" w:cs="Times New Roman"/>
          <w:sz w:val="24"/>
          <w:szCs w:val="24"/>
          <w:lang w:val="az-Latn-AZ"/>
        </w:rPr>
      </w:pPr>
    </w:p>
    <w:p w:rsidR="00EE32B9" w:rsidRDefault="00EE32B9" w:rsidP="00D66527">
      <w:pPr>
        <w:spacing w:after="0"/>
        <w:rPr>
          <w:rFonts w:ascii="Times New Roman" w:hAnsi="Times New Roman" w:cs="Times New Roman"/>
          <w:sz w:val="24"/>
          <w:szCs w:val="24"/>
          <w:lang w:val="az-Latn-AZ"/>
        </w:rPr>
      </w:pPr>
    </w:p>
    <w:p w:rsidR="00EE32B9" w:rsidRDefault="00EE32B9" w:rsidP="00D66527">
      <w:pPr>
        <w:spacing w:after="0"/>
        <w:rPr>
          <w:rFonts w:ascii="Times New Roman" w:hAnsi="Times New Roman" w:cs="Times New Roman"/>
          <w:sz w:val="24"/>
          <w:szCs w:val="24"/>
          <w:lang w:val="az-Latn-AZ"/>
        </w:rPr>
      </w:pPr>
    </w:p>
    <w:p w:rsidR="00EE32B9" w:rsidRDefault="00EE32B9" w:rsidP="00D66527">
      <w:pPr>
        <w:spacing w:after="0"/>
        <w:rPr>
          <w:rFonts w:ascii="Times New Roman" w:hAnsi="Times New Roman" w:cs="Times New Roman"/>
          <w:sz w:val="24"/>
          <w:szCs w:val="24"/>
          <w:lang w:val="az-Latn-AZ"/>
        </w:rPr>
      </w:pPr>
    </w:p>
    <w:p w:rsidR="00EE32B9" w:rsidRDefault="00EE32B9" w:rsidP="00D66527">
      <w:pPr>
        <w:spacing w:after="0"/>
        <w:rPr>
          <w:rFonts w:ascii="Times New Roman" w:hAnsi="Times New Roman" w:cs="Times New Roman"/>
          <w:sz w:val="24"/>
          <w:szCs w:val="24"/>
          <w:lang w:val="az-Latn-AZ"/>
        </w:rPr>
      </w:pPr>
    </w:p>
    <w:sectPr w:rsidR="00EE32B9" w:rsidSect="008A1DD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CC5FA1"/>
    <w:multiLevelType w:val="hybridMultilevel"/>
    <w:tmpl w:val="0F849FBE"/>
    <w:lvl w:ilvl="0" w:tplc="CECCE964">
      <w:numFmt w:val="bullet"/>
      <w:lvlText w:val="-"/>
      <w:lvlJc w:val="left"/>
      <w:pPr>
        <w:ind w:left="-207" w:hanging="360"/>
      </w:pPr>
      <w:rPr>
        <w:rFonts w:ascii="Times New Roman" w:eastAsia="Calibri" w:hAnsi="Times New Roman" w:cs="Times New Roman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C07"/>
    <w:rsid w:val="00000978"/>
    <w:rsid w:val="00003EFE"/>
    <w:rsid w:val="000517CB"/>
    <w:rsid w:val="00055205"/>
    <w:rsid w:val="001E1D2A"/>
    <w:rsid w:val="002B2789"/>
    <w:rsid w:val="002B6153"/>
    <w:rsid w:val="003C5C30"/>
    <w:rsid w:val="003C719F"/>
    <w:rsid w:val="00424EC5"/>
    <w:rsid w:val="004C1424"/>
    <w:rsid w:val="00614992"/>
    <w:rsid w:val="00663FC8"/>
    <w:rsid w:val="006652DD"/>
    <w:rsid w:val="006C2412"/>
    <w:rsid w:val="00763EA7"/>
    <w:rsid w:val="00793CCA"/>
    <w:rsid w:val="007B5505"/>
    <w:rsid w:val="00842C07"/>
    <w:rsid w:val="00887F97"/>
    <w:rsid w:val="008A1DD0"/>
    <w:rsid w:val="0098419E"/>
    <w:rsid w:val="009E64C4"/>
    <w:rsid w:val="00A206B0"/>
    <w:rsid w:val="00A34CBA"/>
    <w:rsid w:val="00A94796"/>
    <w:rsid w:val="00AF10EA"/>
    <w:rsid w:val="00B47E47"/>
    <w:rsid w:val="00C936E9"/>
    <w:rsid w:val="00D66527"/>
    <w:rsid w:val="00D70A5A"/>
    <w:rsid w:val="00E4334E"/>
    <w:rsid w:val="00EE32B9"/>
    <w:rsid w:val="00F7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62667B-F0CB-4E90-99CA-867E76EBC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32B9"/>
    <w:pPr>
      <w:ind w:left="720"/>
      <w:contextualSpacing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F70A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zngoforum@gmail.com" TargetMode="External"/><Relationship Id="rId5" Type="http://schemas.openxmlformats.org/officeDocument/2006/relationships/hyperlink" Target="mailto:azngoforu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USER-MQF</dc:creator>
  <cp:keywords/>
  <dc:description/>
  <cp:lastModifiedBy>User</cp:lastModifiedBy>
  <cp:revision>31</cp:revision>
  <dcterms:created xsi:type="dcterms:W3CDTF">2016-09-02T08:27:00Z</dcterms:created>
  <dcterms:modified xsi:type="dcterms:W3CDTF">2021-06-01T14:15:00Z</dcterms:modified>
</cp:coreProperties>
</file>