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Y="1"/>
        <w:tblOverlap w:val="never"/>
        <w:tblW w:w="100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216"/>
        <w:gridCol w:w="1599"/>
        <w:gridCol w:w="976"/>
        <w:gridCol w:w="722"/>
        <w:gridCol w:w="1991"/>
        <w:gridCol w:w="1861"/>
        <w:gridCol w:w="710"/>
      </w:tblGrid>
      <w:tr w:rsidR="00891CDF" w:rsidRPr="00891CDF" w:rsidTr="00891CDF">
        <w:tc>
          <w:tcPr>
            <w:tcW w:w="10065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ind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t>“Qeyri-hökumət təşkilatının illik maliyyə</w:t>
            </w:r>
          </w:p>
          <w:p w:rsidR="00891CDF" w:rsidRPr="00891CDF" w:rsidRDefault="00891CDF" w:rsidP="00891CDF">
            <w:pPr>
              <w:spacing w:after="0" w:line="240" w:lineRule="auto"/>
              <w:ind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t>hesabatının forması, məzmunu və</w:t>
            </w:r>
          </w:p>
          <w:p w:rsidR="00891CDF" w:rsidRPr="00891CDF" w:rsidRDefault="00891CDF" w:rsidP="00891CDF">
            <w:pPr>
              <w:spacing w:after="0" w:line="240" w:lineRule="auto"/>
              <w:ind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t>təqdim edilməsi Qaydası”na</w:t>
            </w:r>
          </w:p>
          <w:p w:rsidR="00891CDF" w:rsidRPr="00891CDF" w:rsidRDefault="00891CDF" w:rsidP="00891CDF">
            <w:pPr>
              <w:spacing w:after="0" w:line="240" w:lineRule="auto"/>
              <w:ind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1CDF" w:rsidRPr="00891CDF" w:rsidRDefault="00891CDF" w:rsidP="00891CDF">
            <w:pPr>
              <w:spacing w:after="0" w:line="240" w:lineRule="auto"/>
              <w:ind w:right="7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5 nömrəli əlavə</w:t>
            </w:r>
            <w:bookmarkStart w:id="0" w:name="_ednref29"/>
            <w:r w:rsidRPr="00891CDF">
              <w:rPr>
                <w:rFonts w:ascii="Palatino Linotype" w:eastAsia="Times New Roman" w:hAnsi="Palatino Linotype" w:cs="Times New Roman"/>
                <w:b/>
                <w:bCs/>
                <w:color w:val="0000FF"/>
                <w:sz w:val="20"/>
                <w:szCs w:val="20"/>
                <w:u w:val="single"/>
                <w:vertAlign w:val="superscript"/>
                <w:lang w:val="az-Latn-AZ" w:eastAsia="ru-RU"/>
              </w:rPr>
              <w:t>[29]</w:t>
            </w:r>
            <w:bookmarkStart w:id="1" w:name="_GoBack"/>
            <w:bookmarkEnd w:id="0"/>
            <w:bookmarkEnd w:id="1"/>
          </w:p>
          <w:p w:rsidR="00891CDF" w:rsidRPr="00891CDF" w:rsidRDefault="00891CDF" w:rsidP="00891CDF">
            <w:pPr>
              <w:spacing w:after="0" w:line="240" w:lineRule="auto"/>
              <w:ind w:right="6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 xml:space="preserve"> </w:t>
            </w: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Qrant və ondan istifadə haqqında hesabat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31 dekabr 20 __ il tarixə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Forma № 6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VÖEN: ____________________________________________________________________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Təşkilatın adı: ______________________________________________________________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Sahə (fəaliyyət növü):________________________________________________________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Ünvan: ____________________________________________________________________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Təşkilatın Ədliyyə Nazirliyində qeydiyyat nömrəsi: ____________________________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35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Layihə barədə məlumat (adı, mövzusu, başlanma və bitmə tarixi, müqavilənin (qərarın) qeydə alınmasını təsdiq edən bildirişin tarixi və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nömrəsi): __________________________________________________________________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Sıra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№-si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Maddələrin adı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Məbləğ </w:t>
            </w: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(manatla)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Qeyd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Layihənin adı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Ayrılmış maliyyə vəsaiti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Xərclənmiş vəsait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Qalıq vəsait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Xərc maddələri üzrə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Əməkhaqqı: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 olan işçilər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ştatdankənar işçilər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əməyin ödənişi ilə bağlı digər pul ödənişləri (mükafat, bonus və s.)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Əməkhaqqına görə ayırmalar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 olan işçilər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br w:type="textWrapping" w:clear="all"/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ştatdankənar işçilər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o cümlədən: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məcburi dövlət sosial sığorta haqqı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icbari dövlət sığortası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işsizlikdən sığorta haqqı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2.2.3.4.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icbari tibbi sığorta haqqı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Layihə çərçivəsində icarə haqqı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3.1.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Daşınmaz əmlakın icarə haqqı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3.2.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Daşınar əmlakın icarə haqqı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lastRenderedPageBreak/>
              <w:t>4.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Kommunal xidmətlər haqqının ödənilməsi, o cümlədən: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elektrik enerjisi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qaz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su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4.4.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istilik enerjisi (yanacaq)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5.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Ezamiyyə xərcləri, o cümlədən: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5.1.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ölkədaxili ezamiyyətlər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5.2.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xarici ezamiyyətlər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6.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Rabitə xidmətləri haqqının ödənilməsi, o cümlədən: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6.1.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telefon danışıq haqlarının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6.2.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poçt rabitəsi xidmətləri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6.3.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internet xidməti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7.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Yanacaq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8.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Nəqliyyat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9.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Mühafizə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10.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Bank xidməti üzrə xərclər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Reklam, təşviqat və tanıtım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Digər malların (işlərin və xidmətin) alınması, o cümlədən: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12.1.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dəftərxana və təsərrüfat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12.2.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mətbəə məhsulları üzrə xərclər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12.3.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inventar və avadanlıqların alınması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12.4.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qida məhsullarının alınması və təminatı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12.5.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cari, əsaslı təmir və tikinti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12.6.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məsləhət xidmətlərinin və hüquqi yardım göstərilməsi xərcləri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12.7.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əsaslı məqsədlər üçün verilən qrantlar və digər ödənişlər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12.8.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qeyri-maddi aktivlər (elektron imza sertifikatlarının və digər qeyri-maddi aktivlərin alınması xərcləri)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12.9.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digər əsas vəsaitlərin alınması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12.10.</w:t>
            </w:r>
          </w:p>
        </w:tc>
        <w:tc>
          <w:tcPr>
            <w:tcW w:w="45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digər iş və xidmətlər haqqının ödənilməsi</w:t>
            </w:r>
          </w:p>
        </w:tc>
        <w:tc>
          <w:tcPr>
            <w:tcW w:w="1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38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Rəhbər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Mühasib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t>“___” ___________ 20 __ il</w:t>
            </w:r>
          </w:p>
        </w:tc>
        <w:tc>
          <w:tcPr>
            <w:tcW w:w="16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gridAfter w:val="1"/>
          <w:wAfter w:w="710" w:type="dxa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6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91CDF" w:rsidRPr="00891CDF" w:rsidRDefault="00891CDF" w:rsidP="00891CD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12529"/>
          <w:spacing w:val="2"/>
          <w:sz w:val="24"/>
          <w:szCs w:val="24"/>
          <w:lang w:val="az-Latn-AZ" w:eastAsia="ru-RU"/>
        </w:rPr>
        <w:br w:type="textWrapping" w:clear="all"/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350"/>
        <w:gridCol w:w="495"/>
        <w:gridCol w:w="1841"/>
        <w:gridCol w:w="990"/>
        <w:gridCol w:w="2129"/>
        <w:gridCol w:w="1560"/>
      </w:tblGrid>
      <w:tr w:rsidR="00891CDF" w:rsidRPr="00891CDF" w:rsidTr="00891CDF">
        <w:trPr>
          <w:jc w:val="center"/>
        </w:trPr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t>“Qeyri-hökumət təşkilatının illik maliyyə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lastRenderedPageBreak/>
              <w:t>hesabatının forması, məzmunu və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0"/>
                <w:szCs w:val="20"/>
                <w:lang w:val="az-Latn-AZ" w:eastAsia="ru-RU"/>
              </w:rPr>
              <w:t>təqdim edilməsi Qaydası”na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 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6 nömrəli əlavə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lastRenderedPageBreak/>
              <w:t>İanə və ondan istifadə haqqında hesabat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31 dekabr 20 ____ il tarixinə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Forma № 7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VÖEN: ___________________________________________________________________________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Təşkilatın adı: _____________________________________________________________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Sahə (fəaliyyət növü): ______________________________________________________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Ünvan: ____________________________________________________________________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Təşkilatın Ədliyyə Nazirliyində qeydiyyat nömrəsi: ____________________________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Təşkilatın Ədliyyə Nazirliyində qeydiyyat tarixi: ______________________________</w:t>
            </w:r>
          </w:p>
        </w:tc>
      </w:tr>
      <w:tr w:rsidR="00891CDF" w:rsidRPr="00891CDF" w:rsidTr="00891CDF">
        <w:trPr>
          <w:jc w:val="center"/>
        </w:trPr>
        <w:tc>
          <w:tcPr>
            <w:tcW w:w="934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İanə verənlər barədə məlumat (hüquqi şəxsin adı, fiziki şəxs olduqda adı, soyadı, atasının adı, Ədliyyə Nazirliyi tərəfindən reyestrə daxil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edildiyi tarix və nömrə: ______________________________________________________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Sıra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№-si</w:t>
            </w:r>
          </w:p>
        </w:tc>
        <w:tc>
          <w:tcPr>
            <w:tcW w:w="467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Maddələrin adı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Məbləğ</w:t>
            </w:r>
          </w:p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(manatla)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Qeyd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İanələrin ümumi məbləği: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Xərclənmiş vəsait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Qalıq vəsait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Xərc maddələri üzrə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Əməkhaqqı: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 olan işçilər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ştatdankənar işçilər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2.1.3.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əməyin ödənişi ilə bağlı digər pul ödənişləri (mükafat, bonus və s.)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Əməkhaqqına görə ayırmalar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 olan işçilər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br w:type="textWrapping" w:clear="all"/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ştatdankənar işçilər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o cümlədən: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məcburi dövlət sosial sığorta haqqı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icbari dövlət sığortası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işsizlikdən sığorta haqqı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2.2.3.4.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icbari tibbi sığorta haqqı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İcarə haqqı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3.1.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Daşınmaz əmlakın icarə haqqı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3.2.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Daşınar əmlakın icarə haqqı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lastRenderedPageBreak/>
              <w:t>4.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Kommunal xidmətlər haqqının ödənilməsi, o cümlədən: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elektrik enerjisi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qaz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su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4.4.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istilik enerjisi (yanacaq)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5.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Ezamiyyə xərcləri, o cümlədən: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5.1.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ölkədaxili ezamiyyətlər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5.2.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xarici ezamiyyətlər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6.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Rabitə xidmətləri haqqının ödənilməsi, o cümlədən: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6.1.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telefon danışıq haqlarının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6.2.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poçt rabitəsi xidmətləri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6.3.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internet xidməti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7.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Yanacaq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8.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Nəqliyyat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9.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Mühafizə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10.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Bank xidməti üzrə xərclər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Reklam, təşviqat və tanıtım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12.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4"/>
                <w:szCs w:val="24"/>
                <w:lang w:val="az-Latn-AZ" w:eastAsia="ru-RU"/>
              </w:rPr>
              <w:t>Digər malların (işlərin və xidmətin) alınması, o cümlədən: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12.1.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dəftərxana və təsərrüfat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12.2.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mətbəə məhsulları üzrə xərclər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br w:type="textWrapping" w:clear="all"/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12.3.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inventar və avadanlıqların alınması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12.4.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qida məhsullarının alınması və təminatı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12.5.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cari, əsaslı təmir və tikinti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12.6.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məsləhət xidmətlərinin və hüquqi yardım göstərilməsi xərcləri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12.7.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əsaslı məqsədlər üçün verilən qrantlar və digər ödənişlər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12.8.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qeyri-maddi aktivlər (elektron imza sertifikatlarının və digər qeyri-maddi aktivlərin alınması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12.9.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digər əsas vəsaitlərin alınması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12.10.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digər iş və xidmətlərin haqqının ödənilməsi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4677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Rəhbər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Mühasib</w:t>
            </w:r>
          </w:p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bookmark4"/>
            <w:r w:rsidRPr="00891CDF">
              <w:rPr>
                <w:rFonts w:ascii="Palatino Linotype" w:eastAsia="Times New Roman" w:hAnsi="Palatino Linotype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“___” __________ 20 ___ il</w:t>
            </w:r>
            <w:bookmarkEnd w:id="2"/>
          </w:p>
        </w:tc>
        <w:tc>
          <w:tcPr>
            <w:tcW w:w="28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az-Latn-AZ" w:eastAsia="ru-RU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1CDF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az-Latn-AZ" w:eastAsia="ru-RU"/>
              </w:rPr>
              <w:t> </w:t>
            </w:r>
          </w:p>
        </w:tc>
      </w:tr>
      <w:tr w:rsidR="00891CDF" w:rsidRPr="00891CDF" w:rsidTr="00891CDF">
        <w:trPr>
          <w:jc w:val="center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891CDF" w:rsidRPr="00891CDF" w:rsidRDefault="00891CDF" w:rsidP="00891C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54C69" w:rsidRDefault="00454C69"/>
    <w:sectPr w:rsidR="00454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3CE"/>
    <w:rsid w:val="004333CE"/>
    <w:rsid w:val="00454C69"/>
    <w:rsid w:val="0089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71280"/>
  <w15:chartTrackingRefBased/>
  <w15:docId w15:val="{469DB296-0A5C-4448-986C-C964A0140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ndnote reference"/>
    <w:basedOn w:val="a0"/>
    <w:uiPriority w:val="99"/>
    <w:semiHidden/>
    <w:unhideWhenUsed/>
    <w:rsid w:val="00891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4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903</Words>
  <Characters>5152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2025-02-18T08:26:00Z</dcterms:created>
  <dcterms:modified xsi:type="dcterms:W3CDTF">2025-02-18T08:30:00Z</dcterms:modified>
</cp:coreProperties>
</file>